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C51" w:rsidRPr="003C06A3" w:rsidRDefault="0028607C">
      <w:pPr>
        <w:rPr>
          <w:rFonts w:ascii="Arial" w:hAnsi="Arial" w:cs="Arial"/>
          <w:b/>
          <w:sz w:val="24"/>
          <w:szCs w:val="24"/>
        </w:rPr>
      </w:pPr>
      <w:r w:rsidRPr="003C06A3">
        <w:rPr>
          <w:rFonts w:ascii="Arial" w:hAnsi="Arial" w:cs="Arial"/>
          <w:b/>
          <w:sz w:val="24"/>
          <w:szCs w:val="24"/>
        </w:rPr>
        <w:t>Noticia # 1</w:t>
      </w:r>
    </w:p>
    <w:p w:rsidR="0028607C" w:rsidRPr="003C06A3" w:rsidRDefault="0028607C">
      <w:pPr>
        <w:rPr>
          <w:rFonts w:ascii="Arial" w:hAnsi="Arial" w:cs="Arial"/>
          <w:sz w:val="24"/>
          <w:szCs w:val="24"/>
        </w:rPr>
      </w:pPr>
      <w:r w:rsidRPr="003C06A3">
        <w:rPr>
          <w:rFonts w:ascii="Arial" w:hAnsi="Arial" w:cs="Arial"/>
          <w:b/>
          <w:sz w:val="24"/>
          <w:szCs w:val="24"/>
        </w:rPr>
        <w:t>Fecha:</w:t>
      </w:r>
      <w:r w:rsidRPr="003C06A3">
        <w:rPr>
          <w:rFonts w:ascii="Arial" w:hAnsi="Arial" w:cs="Arial"/>
          <w:sz w:val="24"/>
          <w:szCs w:val="24"/>
        </w:rPr>
        <w:t xml:space="preserve"> 02 de mayo de 2014</w:t>
      </w:r>
    </w:p>
    <w:p w:rsidR="0028607C" w:rsidRPr="003C06A3" w:rsidRDefault="0028607C">
      <w:pPr>
        <w:rPr>
          <w:rFonts w:ascii="Arial" w:hAnsi="Arial" w:cs="Arial"/>
          <w:sz w:val="24"/>
          <w:szCs w:val="24"/>
        </w:rPr>
      </w:pPr>
      <w:r w:rsidRPr="003C06A3">
        <w:rPr>
          <w:rFonts w:ascii="Arial" w:hAnsi="Arial" w:cs="Arial"/>
          <w:b/>
          <w:sz w:val="24"/>
          <w:szCs w:val="24"/>
        </w:rPr>
        <w:t>Tomado de:</w:t>
      </w:r>
      <w:r w:rsidRPr="003C06A3">
        <w:rPr>
          <w:rFonts w:ascii="Arial" w:hAnsi="Arial" w:cs="Arial"/>
          <w:sz w:val="24"/>
          <w:szCs w:val="24"/>
        </w:rPr>
        <w:t xml:space="preserve"> El tiempo</w:t>
      </w:r>
    </w:p>
    <w:p w:rsidR="0028607C" w:rsidRPr="003C06A3" w:rsidRDefault="0028607C">
      <w:pPr>
        <w:rPr>
          <w:rFonts w:ascii="Arial" w:hAnsi="Arial" w:cs="Arial"/>
          <w:sz w:val="24"/>
          <w:szCs w:val="24"/>
        </w:rPr>
      </w:pPr>
      <w:r w:rsidRPr="003C06A3">
        <w:rPr>
          <w:rFonts w:ascii="Arial" w:hAnsi="Arial" w:cs="Arial"/>
          <w:b/>
          <w:sz w:val="24"/>
          <w:szCs w:val="24"/>
        </w:rPr>
        <w:t>Noticia de:</w:t>
      </w:r>
      <w:r w:rsidRPr="003C06A3">
        <w:rPr>
          <w:rFonts w:ascii="Arial" w:hAnsi="Arial" w:cs="Arial"/>
          <w:sz w:val="24"/>
          <w:szCs w:val="24"/>
        </w:rPr>
        <w:t xml:space="preserve"> Tecnología</w:t>
      </w:r>
    </w:p>
    <w:p w:rsidR="0028607C" w:rsidRPr="003C06A3" w:rsidRDefault="0028607C">
      <w:pPr>
        <w:rPr>
          <w:rFonts w:ascii="Arial" w:hAnsi="Arial" w:cs="Arial"/>
          <w:sz w:val="24"/>
          <w:szCs w:val="24"/>
        </w:rPr>
      </w:pPr>
    </w:p>
    <w:p w:rsidR="0028607C" w:rsidRDefault="0028607C" w:rsidP="0028607C">
      <w:pPr>
        <w:jc w:val="center"/>
        <w:rPr>
          <w:rFonts w:ascii="Arial" w:hAnsi="Arial" w:cs="Arial"/>
          <w:b/>
          <w:sz w:val="24"/>
          <w:szCs w:val="24"/>
        </w:rPr>
      </w:pPr>
      <w:r w:rsidRPr="003C06A3">
        <w:rPr>
          <w:rFonts w:ascii="Arial" w:hAnsi="Arial" w:cs="Arial"/>
          <w:b/>
          <w:sz w:val="24"/>
          <w:szCs w:val="24"/>
        </w:rPr>
        <w:t>Samsung debe pagar us$119 millones a Apple por infringir patentes</w:t>
      </w:r>
    </w:p>
    <w:p w:rsidR="003C06A3" w:rsidRPr="003C06A3" w:rsidRDefault="003C06A3" w:rsidP="0028607C">
      <w:pPr>
        <w:jc w:val="center"/>
        <w:rPr>
          <w:rFonts w:ascii="Arial" w:hAnsi="Arial" w:cs="Arial"/>
          <w:b/>
          <w:sz w:val="24"/>
          <w:szCs w:val="24"/>
        </w:rPr>
      </w:pPr>
    </w:p>
    <w:p w:rsidR="0028607C" w:rsidRPr="003C06A3" w:rsidRDefault="0028607C" w:rsidP="003C06A3">
      <w:pPr>
        <w:jc w:val="both"/>
        <w:rPr>
          <w:rFonts w:ascii="Arial" w:hAnsi="Arial" w:cs="Arial"/>
          <w:sz w:val="24"/>
          <w:szCs w:val="24"/>
        </w:rPr>
      </w:pPr>
      <w:r w:rsidRPr="003C06A3">
        <w:rPr>
          <w:rFonts w:ascii="Arial" w:hAnsi="Arial" w:cs="Arial"/>
          <w:sz w:val="24"/>
          <w:szCs w:val="24"/>
        </w:rPr>
        <w:t xml:space="preserve">En San </w:t>
      </w:r>
      <w:r w:rsidR="003C06A3" w:rsidRPr="003C06A3">
        <w:rPr>
          <w:rFonts w:ascii="Arial" w:hAnsi="Arial" w:cs="Arial"/>
          <w:sz w:val="24"/>
          <w:szCs w:val="24"/>
        </w:rPr>
        <w:t>José</w:t>
      </w:r>
      <w:r w:rsidRPr="003C06A3">
        <w:rPr>
          <w:rFonts w:ascii="Arial" w:hAnsi="Arial" w:cs="Arial"/>
          <w:sz w:val="24"/>
          <w:szCs w:val="24"/>
        </w:rPr>
        <w:t>, California, se lleva a cabo otra etapa del juicio que enfrentara a los dos gigantes.</w:t>
      </w:r>
    </w:p>
    <w:p w:rsidR="0028607C" w:rsidRPr="003C06A3" w:rsidRDefault="0028607C" w:rsidP="003C06A3">
      <w:pPr>
        <w:jc w:val="both"/>
        <w:rPr>
          <w:rFonts w:ascii="Arial" w:hAnsi="Arial" w:cs="Arial"/>
          <w:sz w:val="24"/>
          <w:szCs w:val="24"/>
        </w:rPr>
      </w:pPr>
      <w:r w:rsidRPr="003C06A3">
        <w:rPr>
          <w:rFonts w:ascii="Arial" w:hAnsi="Arial" w:cs="Arial"/>
          <w:sz w:val="24"/>
          <w:szCs w:val="24"/>
        </w:rPr>
        <w:t xml:space="preserve">Un jurado De </w:t>
      </w:r>
      <w:r w:rsidR="003C06A3" w:rsidRPr="003C06A3">
        <w:rPr>
          <w:rFonts w:ascii="Arial" w:hAnsi="Arial" w:cs="Arial"/>
          <w:sz w:val="24"/>
          <w:szCs w:val="24"/>
        </w:rPr>
        <w:t>la corte del distrito de S</w:t>
      </w:r>
      <w:r w:rsidRPr="003C06A3">
        <w:rPr>
          <w:rFonts w:ascii="Arial" w:hAnsi="Arial" w:cs="Arial"/>
          <w:sz w:val="24"/>
          <w:szCs w:val="24"/>
        </w:rPr>
        <w:t xml:space="preserve">an </w:t>
      </w:r>
      <w:r w:rsidR="003C06A3" w:rsidRPr="003C06A3">
        <w:rPr>
          <w:rFonts w:ascii="Arial" w:hAnsi="Arial" w:cs="Arial"/>
          <w:sz w:val="24"/>
          <w:szCs w:val="24"/>
        </w:rPr>
        <w:t>José</w:t>
      </w:r>
      <w:r w:rsidRPr="003C06A3">
        <w:rPr>
          <w:rFonts w:ascii="Arial" w:hAnsi="Arial" w:cs="Arial"/>
          <w:sz w:val="24"/>
          <w:szCs w:val="24"/>
        </w:rPr>
        <w:t xml:space="preserve">, en california, estados unidos, </w:t>
      </w:r>
      <w:r w:rsidR="003C06A3" w:rsidRPr="003C06A3">
        <w:rPr>
          <w:rFonts w:ascii="Arial" w:hAnsi="Arial" w:cs="Arial"/>
          <w:sz w:val="24"/>
          <w:szCs w:val="24"/>
        </w:rPr>
        <w:t>estableció</w:t>
      </w:r>
      <w:r w:rsidRPr="003C06A3">
        <w:rPr>
          <w:rFonts w:ascii="Arial" w:hAnsi="Arial" w:cs="Arial"/>
          <w:sz w:val="24"/>
          <w:szCs w:val="24"/>
        </w:rPr>
        <w:t xml:space="preserve"> que Samsung </w:t>
      </w:r>
      <w:r w:rsidR="003C06A3" w:rsidRPr="003C06A3">
        <w:rPr>
          <w:rFonts w:ascii="Arial" w:hAnsi="Arial" w:cs="Arial"/>
          <w:sz w:val="24"/>
          <w:szCs w:val="24"/>
        </w:rPr>
        <w:t>infringió</w:t>
      </w:r>
      <w:r w:rsidRPr="003C06A3">
        <w:rPr>
          <w:rFonts w:ascii="Arial" w:hAnsi="Arial" w:cs="Arial"/>
          <w:sz w:val="24"/>
          <w:szCs w:val="24"/>
        </w:rPr>
        <w:t xml:space="preserve"> dos patentes de Apple y or</w:t>
      </w:r>
      <w:r w:rsidR="003C06A3" w:rsidRPr="003C06A3">
        <w:rPr>
          <w:rFonts w:ascii="Arial" w:hAnsi="Arial" w:cs="Arial"/>
          <w:sz w:val="24"/>
          <w:szCs w:val="24"/>
        </w:rPr>
        <w:t>deno a la firma surcoreana pagar</w:t>
      </w:r>
      <w:r w:rsidRPr="003C06A3">
        <w:rPr>
          <w:rFonts w:ascii="Arial" w:hAnsi="Arial" w:cs="Arial"/>
          <w:sz w:val="24"/>
          <w:szCs w:val="24"/>
        </w:rPr>
        <w:t xml:space="preserve"> 119,6 millones de dólares a su rival, reporto el diario económico The Wall</w:t>
      </w:r>
      <w:r w:rsidR="003C06A3" w:rsidRPr="003C06A3">
        <w:rPr>
          <w:rFonts w:ascii="Arial" w:hAnsi="Arial" w:cs="Arial"/>
          <w:sz w:val="24"/>
          <w:szCs w:val="24"/>
        </w:rPr>
        <w:t xml:space="preserve"> Street Journal.</w:t>
      </w:r>
    </w:p>
    <w:p w:rsidR="003C06A3" w:rsidRPr="00351E10" w:rsidRDefault="003C06A3" w:rsidP="003C06A3">
      <w:pPr>
        <w:jc w:val="both"/>
        <w:rPr>
          <w:rFonts w:ascii="Arial" w:hAnsi="Arial" w:cs="Arial"/>
          <w:sz w:val="24"/>
          <w:szCs w:val="24"/>
        </w:rPr>
      </w:pPr>
      <w:r w:rsidRPr="00351E10">
        <w:rPr>
          <w:rFonts w:ascii="Arial" w:hAnsi="Arial" w:cs="Arial"/>
          <w:sz w:val="24"/>
          <w:szCs w:val="24"/>
        </w:rPr>
        <w:t xml:space="preserve">Los jurados encontraron que Apple, por su parte, también violo una patente de Samsung. Por tal </w:t>
      </w:r>
      <w:r w:rsidR="008B54FA" w:rsidRPr="00351E10">
        <w:rPr>
          <w:rFonts w:ascii="Arial" w:hAnsi="Arial" w:cs="Arial"/>
          <w:sz w:val="24"/>
          <w:szCs w:val="24"/>
        </w:rPr>
        <w:t xml:space="preserve">concepto, la compañía creadora del </w:t>
      </w:r>
      <w:r w:rsidR="00351E10" w:rsidRPr="00351E10">
        <w:rPr>
          <w:rFonts w:ascii="Arial" w:hAnsi="Arial" w:cs="Arial"/>
          <w:sz w:val="24"/>
          <w:szCs w:val="24"/>
        </w:rPr>
        <w:t>iPhone</w:t>
      </w:r>
      <w:r w:rsidR="008B54FA" w:rsidRPr="00351E10">
        <w:rPr>
          <w:rFonts w:ascii="Arial" w:hAnsi="Arial" w:cs="Arial"/>
          <w:sz w:val="24"/>
          <w:szCs w:val="24"/>
        </w:rPr>
        <w:t xml:space="preserve"> deberá pagar 158.400 </w:t>
      </w:r>
      <w:r w:rsidR="00351E10" w:rsidRPr="00351E10">
        <w:rPr>
          <w:rFonts w:ascii="Arial" w:hAnsi="Arial" w:cs="Arial"/>
          <w:sz w:val="24"/>
          <w:szCs w:val="24"/>
        </w:rPr>
        <w:t>dólares</w:t>
      </w:r>
      <w:r w:rsidR="008B54FA" w:rsidRPr="00351E10">
        <w:rPr>
          <w:rFonts w:ascii="Arial" w:hAnsi="Arial" w:cs="Arial"/>
          <w:sz w:val="24"/>
          <w:szCs w:val="24"/>
        </w:rPr>
        <w:t xml:space="preserve"> en retribución por los daños causados en la empresa surcoreana.</w:t>
      </w:r>
    </w:p>
    <w:p w:rsidR="008B54FA" w:rsidRPr="00351E10" w:rsidRDefault="008B54FA" w:rsidP="003C06A3">
      <w:pPr>
        <w:jc w:val="both"/>
        <w:rPr>
          <w:rFonts w:ascii="Arial" w:hAnsi="Arial" w:cs="Arial"/>
          <w:sz w:val="24"/>
          <w:szCs w:val="24"/>
        </w:rPr>
      </w:pPr>
    </w:p>
    <w:p w:rsidR="008B54FA" w:rsidRPr="00351E10" w:rsidRDefault="00351E10" w:rsidP="003C06A3">
      <w:pPr>
        <w:jc w:val="both"/>
        <w:rPr>
          <w:rFonts w:ascii="Arial" w:hAnsi="Arial" w:cs="Arial"/>
          <w:b/>
          <w:sz w:val="24"/>
          <w:szCs w:val="24"/>
        </w:rPr>
      </w:pPr>
      <w:r w:rsidRPr="00351E10">
        <w:rPr>
          <w:rFonts w:ascii="Arial" w:hAnsi="Arial" w:cs="Arial"/>
          <w:b/>
          <w:sz w:val="24"/>
          <w:szCs w:val="24"/>
        </w:rPr>
        <w:t>Análisis</w:t>
      </w:r>
      <w:r w:rsidR="008B54FA" w:rsidRPr="00351E10">
        <w:rPr>
          <w:rFonts w:ascii="Arial" w:hAnsi="Arial" w:cs="Arial"/>
          <w:b/>
          <w:sz w:val="24"/>
          <w:szCs w:val="24"/>
        </w:rPr>
        <w:t>:</w:t>
      </w:r>
    </w:p>
    <w:p w:rsidR="00351E10" w:rsidRDefault="008B54FA" w:rsidP="003C06A3">
      <w:pPr>
        <w:jc w:val="both"/>
        <w:rPr>
          <w:rFonts w:ascii="Arial" w:hAnsi="Arial" w:cs="Arial"/>
          <w:sz w:val="24"/>
          <w:szCs w:val="24"/>
        </w:rPr>
      </w:pPr>
      <w:r w:rsidRPr="00351E10">
        <w:rPr>
          <w:rFonts w:ascii="Arial" w:hAnsi="Arial" w:cs="Arial"/>
          <w:sz w:val="24"/>
          <w:szCs w:val="24"/>
        </w:rPr>
        <w:t xml:space="preserve">Samsung debe pagar 119,6 millones de dólares a su rival Apple, aunque los jurados encontraron que también Apple violo un patente, por lo que tiene que pagar 158.400 </w:t>
      </w:r>
      <w:r w:rsidR="00351E10" w:rsidRPr="00351E10">
        <w:rPr>
          <w:rFonts w:ascii="Arial" w:hAnsi="Arial" w:cs="Arial"/>
          <w:sz w:val="24"/>
          <w:szCs w:val="24"/>
        </w:rPr>
        <w:t>dólares</w:t>
      </w:r>
      <w:r w:rsidRPr="00351E10">
        <w:rPr>
          <w:rFonts w:ascii="Arial" w:hAnsi="Arial" w:cs="Arial"/>
          <w:sz w:val="24"/>
          <w:szCs w:val="24"/>
        </w:rPr>
        <w:t xml:space="preserve"> </w:t>
      </w:r>
      <w:r w:rsidR="00351E10" w:rsidRPr="00351E10">
        <w:rPr>
          <w:rFonts w:ascii="Arial" w:hAnsi="Arial" w:cs="Arial"/>
          <w:sz w:val="24"/>
          <w:szCs w:val="24"/>
        </w:rPr>
        <w:t>a su empresa surcoreana.</w:t>
      </w: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p>
    <w:p w:rsidR="00351E10" w:rsidRPr="00351E10" w:rsidRDefault="00351E10" w:rsidP="003C06A3">
      <w:pPr>
        <w:jc w:val="both"/>
        <w:rPr>
          <w:rFonts w:ascii="Arial" w:hAnsi="Arial" w:cs="Arial"/>
          <w:b/>
          <w:sz w:val="24"/>
          <w:szCs w:val="24"/>
        </w:rPr>
      </w:pPr>
      <w:r w:rsidRPr="00351E10">
        <w:rPr>
          <w:rFonts w:ascii="Arial" w:hAnsi="Arial" w:cs="Arial"/>
          <w:b/>
          <w:sz w:val="24"/>
          <w:szCs w:val="24"/>
        </w:rPr>
        <w:lastRenderedPageBreak/>
        <w:t>Noticia # 2</w:t>
      </w:r>
    </w:p>
    <w:p w:rsidR="00351E10" w:rsidRDefault="00351E10" w:rsidP="003C06A3">
      <w:pPr>
        <w:jc w:val="both"/>
        <w:rPr>
          <w:rFonts w:ascii="Arial" w:hAnsi="Arial" w:cs="Arial"/>
          <w:sz w:val="24"/>
          <w:szCs w:val="24"/>
        </w:rPr>
      </w:pPr>
      <w:r w:rsidRPr="00351E10">
        <w:rPr>
          <w:rFonts w:ascii="Arial" w:hAnsi="Arial" w:cs="Arial"/>
          <w:b/>
          <w:sz w:val="24"/>
          <w:szCs w:val="24"/>
        </w:rPr>
        <w:t>Fecha:</w:t>
      </w:r>
      <w:r>
        <w:rPr>
          <w:rFonts w:ascii="Arial" w:hAnsi="Arial" w:cs="Arial"/>
          <w:sz w:val="24"/>
          <w:szCs w:val="24"/>
        </w:rPr>
        <w:t xml:space="preserve"> 14 de mayo de 2014</w:t>
      </w:r>
    </w:p>
    <w:p w:rsidR="00351E10" w:rsidRDefault="00351E10" w:rsidP="003C06A3">
      <w:pPr>
        <w:jc w:val="both"/>
        <w:rPr>
          <w:rFonts w:ascii="Arial" w:hAnsi="Arial" w:cs="Arial"/>
          <w:sz w:val="24"/>
          <w:szCs w:val="24"/>
        </w:rPr>
      </w:pPr>
      <w:r w:rsidRPr="00351E10">
        <w:rPr>
          <w:rFonts w:ascii="Arial" w:hAnsi="Arial" w:cs="Arial"/>
          <w:b/>
          <w:sz w:val="24"/>
          <w:szCs w:val="24"/>
        </w:rPr>
        <w:t>Tomado de:</w:t>
      </w:r>
      <w:r>
        <w:rPr>
          <w:rFonts w:ascii="Arial" w:hAnsi="Arial" w:cs="Arial"/>
          <w:sz w:val="24"/>
          <w:szCs w:val="24"/>
        </w:rPr>
        <w:t xml:space="preserve"> El tiempo</w:t>
      </w:r>
    </w:p>
    <w:p w:rsidR="00351E10" w:rsidRDefault="00351E10" w:rsidP="003C06A3">
      <w:pPr>
        <w:jc w:val="both"/>
        <w:rPr>
          <w:rFonts w:ascii="Arial" w:hAnsi="Arial" w:cs="Arial"/>
          <w:sz w:val="24"/>
          <w:szCs w:val="24"/>
        </w:rPr>
      </w:pPr>
      <w:r w:rsidRPr="00351E10">
        <w:rPr>
          <w:rFonts w:ascii="Arial" w:hAnsi="Arial" w:cs="Arial"/>
          <w:b/>
          <w:sz w:val="24"/>
          <w:szCs w:val="24"/>
        </w:rPr>
        <w:t>Noticia de:</w:t>
      </w:r>
      <w:r>
        <w:rPr>
          <w:rFonts w:ascii="Arial" w:hAnsi="Arial" w:cs="Arial"/>
          <w:sz w:val="24"/>
          <w:szCs w:val="24"/>
        </w:rPr>
        <w:t xml:space="preserve"> Tecnología</w:t>
      </w:r>
    </w:p>
    <w:p w:rsidR="00351E10" w:rsidRPr="00351E10" w:rsidRDefault="00351E10" w:rsidP="00351E10">
      <w:pPr>
        <w:jc w:val="center"/>
        <w:rPr>
          <w:rFonts w:ascii="Arial" w:hAnsi="Arial" w:cs="Arial"/>
          <w:b/>
          <w:sz w:val="24"/>
          <w:szCs w:val="24"/>
        </w:rPr>
      </w:pPr>
    </w:p>
    <w:p w:rsidR="00351E10" w:rsidRPr="00351E10" w:rsidRDefault="00DF2D0E" w:rsidP="00351E10">
      <w:pPr>
        <w:jc w:val="center"/>
        <w:rPr>
          <w:rFonts w:ascii="Arial" w:hAnsi="Arial" w:cs="Arial"/>
          <w:b/>
          <w:sz w:val="24"/>
          <w:szCs w:val="24"/>
        </w:rPr>
      </w:pPr>
      <w:r>
        <w:rPr>
          <w:rFonts w:ascii="Arial" w:hAnsi="Arial" w:cs="Arial"/>
          <w:b/>
          <w:sz w:val="24"/>
          <w:szCs w:val="24"/>
        </w:rPr>
        <w:t>El A</w:t>
      </w:r>
      <w:r w:rsidR="00351E10" w:rsidRPr="00351E10">
        <w:rPr>
          <w:rFonts w:ascii="Arial" w:hAnsi="Arial" w:cs="Arial"/>
          <w:b/>
          <w:sz w:val="24"/>
          <w:szCs w:val="24"/>
        </w:rPr>
        <w:t>scend P7, de Huawei, quiere ser el nuevo emperador</w:t>
      </w:r>
    </w:p>
    <w:p w:rsidR="00351E10" w:rsidRDefault="00351E10" w:rsidP="003C06A3">
      <w:pPr>
        <w:jc w:val="both"/>
        <w:rPr>
          <w:rFonts w:ascii="Arial" w:hAnsi="Arial" w:cs="Arial"/>
          <w:sz w:val="24"/>
          <w:szCs w:val="24"/>
        </w:rPr>
      </w:pPr>
    </w:p>
    <w:p w:rsidR="00351E10" w:rsidRDefault="00351E10" w:rsidP="003C06A3">
      <w:pPr>
        <w:jc w:val="both"/>
        <w:rPr>
          <w:rFonts w:ascii="Arial" w:hAnsi="Arial" w:cs="Arial"/>
          <w:sz w:val="24"/>
          <w:szCs w:val="24"/>
        </w:rPr>
      </w:pPr>
      <w:r>
        <w:rPr>
          <w:rFonts w:ascii="Arial" w:hAnsi="Arial" w:cs="Arial"/>
          <w:sz w:val="24"/>
          <w:szCs w:val="24"/>
        </w:rPr>
        <w:t>El segundo ´hit` de la empresa china viene provisto con una poderosa cámara para autorretratos.</w:t>
      </w:r>
    </w:p>
    <w:p w:rsidR="00351E10" w:rsidRDefault="00DF2D0E" w:rsidP="003C06A3">
      <w:pPr>
        <w:jc w:val="both"/>
        <w:rPr>
          <w:rFonts w:ascii="Arial" w:hAnsi="Arial" w:cs="Arial"/>
          <w:sz w:val="24"/>
          <w:szCs w:val="24"/>
        </w:rPr>
      </w:pPr>
      <w:r>
        <w:rPr>
          <w:rFonts w:ascii="Arial" w:hAnsi="Arial" w:cs="Arial"/>
          <w:sz w:val="24"/>
          <w:szCs w:val="24"/>
        </w:rPr>
        <w:t xml:space="preserve">Se espera que en agosto llegue al país el Huawei Ascend P7. El precio de liste es de 400 dólares. Que la cámara frontal de 8 megapíxeles, que su grosor es de 6,5 milímetros, que la posibilidad de ponerle dos tarjetas sim, que el fondo con 7 capas de vidrio… La lista de mejoras de Huawei Ascend P7, el Smartphone que esta semana lanzo el gigante chino en cuidad luz, es extensa. Sin embargo, al usarlo quedo claro que la propuesta para dominar el mercado no es simplemente una sucesión </w:t>
      </w:r>
      <w:r w:rsidR="00B85A81">
        <w:rPr>
          <w:rFonts w:ascii="Arial" w:hAnsi="Arial" w:cs="Arial"/>
          <w:sz w:val="24"/>
          <w:szCs w:val="24"/>
        </w:rPr>
        <w:t>de indicadores automáticos.</w:t>
      </w:r>
    </w:p>
    <w:p w:rsidR="00B85A81" w:rsidRDefault="00B85A81" w:rsidP="003C06A3">
      <w:pPr>
        <w:jc w:val="both"/>
        <w:rPr>
          <w:rFonts w:ascii="Arial" w:hAnsi="Arial" w:cs="Arial"/>
          <w:sz w:val="24"/>
          <w:szCs w:val="24"/>
        </w:rPr>
      </w:pPr>
      <w:r>
        <w:rPr>
          <w:rFonts w:ascii="Arial" w:hAnsi="Arial" w:cs="Arial"/>
          <w:sz w:val="24"/>
          <w:szCs w:val="24"/>
        </w:rPr>
        <w:t>Huawei se paró sobre los hombros del P6, antecesor del P7, su Smartphone más exitoso hasta ahora para crear un teléfono que impresione a primera vista por su tamaño. El fabricante pregona que es el celular 4G LTE más delgado del mercado. Mide 13,9 centímetros de punta a punta y full HD es de 5 pulgadas.</w:t>
      </w:r>
    </w:p>
    <w:p w:rsidR="00B85A81" w:rsidRDefault="009D00E9" w:rsidP="003C06A3">
      <w:pPr>
        <w:jc w:val="both"/>
        <w:rPr>
          <w:rFonts w:ascii="Arial" w:hAnsi="Arial" w:cs="Arial"/>
          <w:sz w:val="24"/>
          <w:szCs w:val="24"/>
        </w:rPr>
      </w:pPr>
      <w:r>
        <w:rPr>
          <w:rFonts w:ascii="Arial" w:hAnsi="Arial" w:cs="Arial"/>
          <w:sz w:val="24"/>
          <w:szCs w:val="24"/>
        </w:rPr>
        <w:t xml:space="preserve">Con Todo, al sostenerlo en la mano no da una sensación de fragilidad </w:t>
      </w:r>
      <w:r w:rsidR="00C3044C">
        <w:rPr>
          <w:rFonts w:ascii="Arial" w:hAnsi="Arial" w:cs="Arial"/>
          <w:sz w:val="24"/>
          <w:szCs w:val="24"/>
        </w:rPr>
        <w:t xml:space="preserve">y su fabricante asegura que puede soportar caídas leves y salpicaduras de agua. Lo  vimos capotear sin problema </w:t>
      </w:r>
      <w:r w:rsidR="00D94D36">
        <w:rPr>
          <w:rFonts w:ascii="Arial" w:hAnsi="Arial" w:cs="Arial"/>
          <w:sz w:val="24"/>
          <w:szCs w:val="24"/>
        </w:rPr>
        <w:t>un aguacero parisino, pero lo de las caídas sigue por  verse. Dentro de su delgado armazón, los Huawei se las arreglaron para meter un ´cerebro` de cuatro núcleos de 1,8 GHz. Claramente, no es el procesador más robusto del mercado, pero se ve reforzado por 2 GB de memoria RAM.</w:t>
      </w:r>
    </w:p>
    <w:p w:rsidR="00D94D36" w:rsidRDefault="00D94D36" w:rsidP="003C06A3">
      <w:pPr>
        <w:jc w:val="both"/>
        <w:rPr>
          <w:rFonts w:ascii="Arial" w:hAnsi="Arial" w:cs="Arial"/>
          <w:sz w:val="24"/>
          <w:szCs w:val="24"/>
        </w:rPr>
      </w:pPr>
    </w:p>
    <w:p w:rsidR="00D94D36" w:rsidRPr="00D94D36" w:rsidRDefault="00D94D36" w:rsidP="003C06A3">
      <w:pPr>
        <w:jc w:val="both"/>
        <w:rPr>
          <w:rFonts w:ascii="Arial" w:hAnsi="Arial" w:cs="Arial"/>
          <w:b/>
          <w:sz w:val="24"/>
          <w:szCs w:val="24"/>
        </w:rPr>
      </w:pPr>
      <w:r w:rsidRPr="00D94D36">
        <w:rPr>
          <w:rFonts w:ascii="Arial" w:hAnsi="Arial" w:cs="Arial"/>
          <w:b/>
          <w:sz w:val="24"/>
          <w:szCs w:val="24"/>
        </w:rPr>
        <w:t>Análisis:</w:t>
      </w:r>
    </w:p>
    <w:p w:rsidR="00CC55E3" w:rsidRDefault="00D94D36" w:rsidP="003C06A3">
      <w:pPr>
        <w:jc w:val="both"/>
        <w:rPr>
          <w:rFonts w:ascii="Arial" w:hAnsi="Arial" w:cs="Arial"/>
          <w:sz w:val="24"/>
          <w:szCs w:val="24"/>
        </w:rPr>
      </w:pPr>
      <w:r>
        <w:rPr>
          <w:rFonts w:ascii="Arial" w:hAnsi="Arial" w:cs="Arial"/>
          <w:sz w:val="24"/>
          <w:szCs w:val="24"/>
        </w:rPr>
        <w:t xml:space="preserve">Lo bueno del Ascend P7 de Huawei es el diseño porque su pantalla </w:t>
      </w:r>
      <w:r w:rsidR="008633F1">
        <w:rPr>
          <w:rFonts w:ascii="Arial" w:hAnsi="Arial" w:cs="Arial"/>
          <w:sz w:val="24"/>
          <w:szCs w:val="24"/>
        </w:rPr>
        <w:t xml:space="preserve">de 5 pulgadas Gorilla glass (resistente a rayones). El Cuerpo es súper delgado y fondo de vidrio. Sus  cámaras, son dos cámaras se cuentan entre las mejores del mercado. La frontal es de 8 MP y captura ´selfies` panorámicas. La principal, de 16 MP, se comporta muy bien en condiciones de baja luz y tiene un gran enfoque. Por mejorar bien las ´selfies` y la segunda </w:t>
      </w:r>
      <w:r w:rsidR="00CC55E3">
        <w:rPr>
          <w:rFonts w:ascii="Arial" w:hAnsi="Arial" w:cs="Arial"/>
          <w:sz w:val="24"/>
          <w:szCs w:val="24"/>
        </w:rPr>
        <w:t>sim se puede usar solo a costa de retirar la tarjeta de memoria.</w:t>
      </w:r>
    </w:p>
    <w:p w:rsidR="00CC55E3" w:rsidRPr="00CC55E3" w:rsidRDefault="00CC55E3" w:rsidP="003C06A3">
      <w:pPr>
        <w:jc w:val="both"/>
        <w:rPr>
          <w:rFonts w:ascii="Arial" w:hAnsi="Arial" w:cs="Arial"/>
          <w:b/>
          <w:sz w:val="24"/>
          <w:szCs w:val="24"/>
        </w:rPr>
      </w:pPr>
      <w:r w:rsidRPr="00CC55E3">
        <w:rPr>
          <w:rFonts w:ascii="Arial" w:hAnsi="Arial" w:cs="Arial"/>
          <w:b/>
          <w:sz w:val="24"/>
          <w:szCs w:val="24"/>
        </w:rPr>
        <w:lastRenderedPageBreak/>
        <w:t>Noticia # 3</w:t>
      </w:r>
    </w:p>
    <w:p w:rsidR="00CC55E3" w:rsidRDefault="00CC55E3" w:rsidP="003C06A3">
      <w:pPr>
        <w:jc w:val="both"/>
        <w:rPr>
          <w:rFonts w:ascii="Arial" w:hAnsi="Arial" w:cs="Arial"/>
          <w:sz w:val="24"/>
          <w:szCs w:val="24"/>
        </w:rPr>
      </w:pPr>
      <w:r w:rsidRPr="00CC55E3">
        <w:rPr>
          <w:rFonts w:ascii="Arial" w:hAnsi="Arial" w:cs="Arial"/>
          <w:b/>
          <w:sz w:val="24"/>
          <w:szCs w:val="24"/>
        </w:rPr>
        <w:t>Fecha:</w:t>
      </w:r>
      <w:r>
        <w:rPr>
          <w:rFonts w:ascii="Arial" w:hAnsi="Arial" w:cs="Arial"/>
          <w:b/>
          <w:sz w:val="24"/>
          <w:szCs w:val="24"/>
        </w:rPr>
        <w:t xml:space="preserve"> </w:t>
      </w:r>
      <w:r>
        <w:rPr>
          <w:rFonts w:ascii="Arial" w:hAnsi="Arial" w:cs="Arial"/>
          <w:sz w:val="24"/>
          <w:szCs w:val="24"/>
        </w:rPr>
        <w:t>03 de junio de 2014</w:t>
      </w:r>
    </w:p>
    <w:p w:rsidR="00CC55E3" w:rsidRPr="00CC55E3" w:rsidRDefault="00CC55E3" w:rsidP="003C06A3">
      <w:pPr>
        <w:jc w:val="both"/>
        <w:rPr>
          <w:rFonts w:ascii="Arial" w:hAnsi="Arial" w:cs="Arial"/>
          <w:sz w:val="24"/>
          <w:szCs w:val="24"/>
        </w:rPr>
      </w:pPr>
      <w:r>
        <w:rPr>
          <w:rFonts w:ascii="Arial" w:hAnsi="Arial" w:cs="Arial"/>
          <w:b/>
          <w:sz w:val="24"/>
          <w:szCs w:val="24"/>
        </w:rPr>
        <w:t xml:space="preserve">Tomado de: </w:t>
      </w:r>
      <w:r>
        <w:rPr>
          <w:rFonts w:ascii="Arial" w:hAnsi="Arial" w:cs="Arial"/>
          <w:sz w:val="24"/>
          <w:szCs w:val="24"/>
        </w:rPr>
        <w:t>El tiempo</w:t>
      </w:r>
    </w:p>
    <w:p w:rsidR="00CC55E3" w:rsidRDefault="00CC55E3" w:rsidP="003C06A3">
      <w:pPr>
        <w:jc w:val="both"/>
        <w:rPr>
          <w:rFonts w:ascii="Arial" w:hAnsi="Arial" w:cs="Arial"/>
          <w:sz w:val="24"/>
          <w:szCs w:val="24"/>
        </w:rPr>
      </w:pPr>
      <w:r>
        <w:rPr>
          <w:rFonts w:ascii="Arial" w:hAnsi="Arial" w:cs="Arial"/>
          <w:b/>
          <w:sz w:val="24"/>
          <w:szCs w:val="24"/>
        </w:rPr>
        <w:t xml:space="preserve">Noticia de: </w:t>
      </w:r>
      <w:r>
        <w:rPr>
          <w:rFonts w:ascii="Arial" w:hAnsi="Arial" w:cs="Arial"/>
          <w:sz w:val="24"/>
          <w:szCs w:val="24"/>
        </w:rPr>
        <w:t>Tecnología</w:t>
      </w:r>
    </w:p>
    <w:p w:rsidR="00CC55E3" w:rsidRPr="00CC55E3" w:rsidRDefault="00CC55E3" w:rsidP="00CC55E3">
      <w:pPr>
        <w:jc w:val="both"/>
        <w:rPr>
          <w:rFonts w:ascii="Arial" w:hAnsi="Arial" w:cs="Arial"/>
          <w:b/>
          <w:sz w:val="24"/>
          <w:szCs w:val="24"/>
        </w:rPr>
      </w:pPr>
    </w:p>
    <w:p w:rsidR="00CC55E3" w:rsidRPr="00CC55E3" w:rsidRDefault="00CC55E3" w:rsidP="00CC55E3">
      <w:pPr>
        <w:jc w:val="center"/>
        <w:rPr>
          <w:rFonts w:ascii="Arial" w:hAnsi="Arial" w:cs="Arial"/>
          <w:b/>
          <w:sz w:val="24"/>
          <w:szCs w:val="24"/>
        </w:rPr>
      </w:pPr>
      <w:r w:rsidRPr="00CC55E3">
        <w:rPr>
          <w:rFonts w:ascii="Arial" w:hAnsi="Arial" w:cs="Arial"/>
          <w:b/>
          <w:sz w:val="24"/>
          <w:szCs w:val="24"/>
        </w:rPr>
        <w:t xml:space="preserve">Solo 6 de los doce estadios del mundial tendrán </w:t>
      </w:r>
      <w:r>
        <w:rPr>
          <w:rFonts w:ascii="Arial" w:hAnsi="Arial" w:cs="Arial"/>
          <w:b/>
          <w:sz w:val="24"/>
          <w:szCs w:val="24"/>
        </w:rPr>
        <w:t>Wi-F</w:t>
      </w:r>
      <w:r w:rsidRPr="00CC55E3">
        <w:rPr>
          <w:rFonts w:ascii="Arial" w:hAnsi="Arial" w:cs="Arial"/>
          <w:b/>
          <w:sz w:val="24"/>
          <w:szCs w:val="24"/>
        </w:rPr>
        <w:t>i</w:t>
      </w:r>
    </w:p>
    <w:p w:rsidR="00CC55E3" w:rsidRDefault="00CC55E3" w:rsidP="003C06A3">
      <w:pPr>
        <w:jc w:val="both"/>
        <w:rPr>
          <w:rFonts w:ascii="Arial" w:hAnsi="Arial" w:cs="Arial"/>
          <w:sz w:val="24"/>
          <w:szCs w:val="24"/>
        </w:rPr>
      </w:pPr>
    </w:p>
    <w:p w:rsidR="00CC55E3" w:rsidRDefault="00CC55E3" w:rsidP="003C06A3">
      <w:pPr>
        <w:jc w:val="both"/>
        <w:rPr>
          <w:rFonts w:ascii="Arial" w:hAnsi="Arial" w:cs="Arial"/>
          <w:sz w:val="24"/>
          <w:szCs w:val="24"/>
        </w:rPr>
      </w:pPr>
      <w:r>
        <w:rPr>
          <w:rFonts w:ascii="Arial" w:hAnsi="Arial" w:cs="Arial"/>
          <w:sz w:val="24"/>
          <w:szCs w:val="24"/>
        </w:rPr>
        <w:t xml:space="preserve">Sao Paulo, Belo Horizonte, Fortaleza, Recife, </w:t>
      </w:r>
      <w:r w:rsidR="00A9695B">
        <w:rPr>
          <w:rFonts w:ascii="Arial" w:hAnsi="Arial" w:cs="Arial"/>
          <w:sz w:val="24"/>
          <w:szCs w:val="24"/>
        </w:rPr>
        <w:t>Curitiba y Natal no tendrán este servicio.</w:t>
      </w:r>
    </w:p>
    <w:p w:rsidR="00A9695B" w:rsidRDefault="00A9695B" w:rsidP="003C06A3">
      <w:pPr>
        <w:jc w:val="both"/>
        <w:rPr>
          <w:rFonts w:ascii="Arial" w:hAnsi="Arial" w:cs="Arial"/>
          <w:sz w:val="24"/>
          <w:szCs w:val="24"/>
        </w:rPr>
      </w:pPr>
      <w:r>
        <w:rPr>
          <w:rFonts w:ascii="Arial" w:hAnsi="Arial" w:cs="Arial"/>
          <w:sz w:val="24"/>
          <w:szCs w:val="24"/>
        </w:rPr>
        <w:t xml:space="preserve">Solo 6 de los 12 estadios en que se disputara el mundial de futbol Brasil 2014 dispondrán de red wifi para que los aficionados puedan conectarse a internet, informo hoy martes Sinditelebrasil, el sindicato que representa a las </w:t>
      </w:r>
      <w:r w:rsidR="003A05CF">
        <w:rPr>
          <w:rFonts w:ascii="Arial" w:hAnsi="Arial" w:cs="Arial"/>
          <w:sz w:val="24"/>
          <w:szCs w:val="24"/>
        </w:rPr>
        <w:t>telefonía de Brasil.</w:t>
      </w:r>
    </w:p>
    <w:p w:rsidR="003A05CF" w:rsidRDefault="00706C15" w:rsidP="003C06A3">
      <w:pPr>
        <w:jc w:val="both"/>
        <w:rPr>
          <w:rFonts w:ascii="Arial" w:hAnsi="Arial" w:cs="Arial"/>
          <w:sz w:val="24"/>
          <w:szCs w:val="24"/>
        </w:rPr>
      </w:pPr>
      <w:r>
        <w:rPr>
          <w:rFonts w:ascii="Arial" w:hAnsi="Arial" w:cs="Arial"/>
          <w:sz w:val="24"/>
          <w:szCs w:val="24"/>
        </w:rPr>
        <w:t>El sistema wifi, que servirá para reforzar la posibilidad de acceso a internet en las gradas y descongestionar las redes de las empresas que ofrecen conexión por 2G, 3G o 4G, solo estará posible en las ciudades de Brasilia, Porto Alegre, Salvador, Rio De Janeiro, Manaos y Cuiabá.</w:t>
      </w:r>
    </w:p>
    <w:p w:rsidR="00706C15" w:rsidRDefault="00706C15" w:rsidP="003C06A3">
      <w:pPr>
        <w:jc w:val="both"/>
        <w:rPr>
          <w:rFonts w:ascii="Arial" w:hAnsi="Arial" w:cs="Arial"/>
          <w:sz w:val="24"/>
          <w:szCs w:val="24"/>
        </w:rPr>
      </w:pPr>
      <w:r>
        <w:rPr>
          <w:rFonts w:ascii="Arial" w:hAnsi="Arial" w:cs="Arial"/>
          <w:sz w:val="24"/>
          <w:szCs w:val="24"/>
        </w:rPr>
        <w:t>El número de antenas móviles y wifi instaladas es diferente en cada sede y, por lo tanto, también lo es la capacidad de las conexiones. En el Maracaná, en Rio De Janeiro y en el que se disputara la final del Mundial, la infraestructura permitirá hasta 48.000</w:t>
      </w:r>
      <w:r w:rsidR="001A410D">
        <w:rPr>
          <w:rFonts w:ascii="Arial" w:hAnsi="Arial" w:cs="Arial"/>
          <w:sz w:val="24"/>
          <w:szCs w:val="24"/>
        </w:rPr>
        <w:t xml:space="preserve"> conexiones simultáneas a internet, además de 515.000 llamadas de voz en el periodo de una hora, para un público de hasta 75.000 personas.</w:t>
      </w:r>
    </w:p>
    <w:p w:rsidR="001A410D" w:rsidRDefault="001A410D" w:rsidP="003C06A3">
      <w:pPr>
        <w:jc w:val="both"/>
        <w:rPr>
          <w:rFonts w:ascii="Arial" w:hAnsi="Arial" w:cs="Arial"/>
          <w:sz w:val="24"/>
          <w:szCs w:val="24"/>
        </w:rPr>
      </w:pPr>
    </w:p>
    <w:p w:rsidR="001A410D" w:rsidRPr="001A410D" w:rsidRDefault="001A410D" w:rsidP="003C06A3">
      <w:pPr>
        <w:jc w:val="both"/>
        <w:rPr>
          <w:rFonts w:ascii="Arial" w:hAnsi="Arial" w:cs="Arial"/>
          <w:b/>
          <w:sz w:val="24"/>
          <w:szCs w:val="24"/>
        </w:rPr>
      </w:pPr>
      <w:r w:rsidRPr="001A410D">
        <w:rPr>
          <w:rFonts w:ascii="Arial" w:hAnsi="Arial" w:cs="Arial"/>
          <w:b/>
          <w:sz w:val="24"/>
          <w:szCs w:val="24"/>
        </w:rPr>
        <w:t>Análisis:</w:t>
      </w:r>
    </w:p>
    <w:p w:rsidR="001A410D" w:rsidRPr="00CC55E3" w:rsidRDefault="001A410D" w:rsidP="003C06A3">
      <w:pPr>
        <w:jc w:val="both"/>
        <w:rPr>
          <w:rFonts w:ascii="Arial" w:hAnsi="Arial" w:cs="Arial"/>
          <w:sz w:val="24"/>
          <w:szCs w:val="24"/>
        </w:rPr>
      </w:pPr>
      <w:r>
        <w:rPr>
          <w:rFonts w:ascii="Arial" w:hAnsi="Arial" w:cs="Arial"/>
          <w:sz w:val="24"/>
          <w:szCs w:val="24"/>
        </w:rPr>
        <w:t>Es muy bueno que los estadios tengan wifi porque toda esa infraestructura hará posible, por ejemplo, que en el periodo de una hora se completen en cada estadio cerca de 300.000 llamadas de voz simultáneas, con una duración media de 2,4 minutos cada una.</w:t>
      </w:r>
      <w:bookmarkStart w:id="0" w:name="_GoBack"/>
      <w:bookmarkEnd w:id="0"/>
    </w:p>
    <w:sectPr w:rsidR="001A410D" w:rsidRPr="00CC5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7C"/>
    <w:rsid w:val="001A410D"/>
    <w:rsid w:val="0028607C"/>
    <w:rsid w:val="00351E10"/>
    <w:rsid w:val="003A05CF"/>
    <w:rsid w:val="003C06A3"/>
    <w:rsid w:val="00706C15"/>
    <w:rsid w:val="008633F1"/>
    <w:rsid w:val="008B54FA"/>
    <w:rsid w:val="009D00E9"/>
    <w:rsid w:val="00A9695B"/>
    <w:rsid w:val="00B85A81"/>
    <w:rsid w:val="00C3044C"/>
    <w:rsid w:val="00C86C51"/>
    <w:rsid w:val="00CC55E3"/>
    <w:rsid w:val="00D94D36"/>
    <w:rsid w:val="00DF2D0E"/>
    <w:rsid w:val="00FA4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USUARIO</cp:lastModifiedBy>
  <cp:revision>2</cp:revision>
  <dcterms:created xsi:type="dcterms:W3CDTF">2025-04-24T15:07:00Z</dcterms:created>
  <dcterms:modified xsi:type="dcterms:W3CDTF">2025-04-24T15:07:00Z</dcterms:modified>
</cp:coreProperties>
</file>